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31707B" w:rsidRDefault="00B34447" w:rsidP="0031707B">
      <w:pPr>
        <w:pStyle w:val="2"/>
      </w:pPr>
      <w:r w:rsidRPr="0031707B"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77777777" w:rsidR="00DF48CC" w:rsidRPr="00975177" w:rsidRDefault="00DF48CC" w:rsidP="00DF48CC">
      <w:pPr>
        <w:rPr>
          <w:rFonts w:asciiTheme="minorEastAsia" w:hAnsiTheme="minor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 w14:paraId="42303D70" w14:textId="77777777" w:rsidR="00DF48CC" w:rsidRDefault="00DF48CC" w:rsidP="00DF48CC"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lastRenderedPageBreak/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31707B" w:rsidRDefault="00CA7742" w:rsidP="0031707B">
      <w:pPr>
        <w:pStyle w:val="2"/>
      </w:pPr>
      <w:r w:rsidRPr="0031707B">
        <w:rPr>
          <w:rFonts w:hint="eastAsia"/>
        </w:rPr>
        <w:t>清华史</w:t>
      </w:r>
    </w:p>
    <w:p w14:paraId="3892B724" w14:textId="120B1E1E" w:rsidR="00CA7742" w:rsidRPr="00CA7742" w:rsidRDefault="00B3710B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7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Pr="0031707B" w:rsidRDefault="0096649C" w:rsidP="0031707B">
      <w:pPr>
        <w:pStyle w:val="2"/>
      </w:pPr>
      <w:r w:rsidRPr="0031707B">
        <w:rPr>
          <w:rFonts w:hint="eastAsia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Pr="0031707B" w:rsidRDefault="00BB046E" w:rsidP="0031707B">
      <w:pPr>
        <w:pStyle w:val="2"/>
      </w:pPr>
      <w:r w:rsidRPr="0031707B">
        <w:rPr>
          <w:rFonts w:hint="eastAsia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31707B" w:rsidRDefault="00C11CF7" w:rsidP="0031707B">
      <w:pPr>
        <w:pStyle w:val="2"/>
      </w:pPr>
      <w:r w:rsidRPr="0031707B">
        <w:rPr>
          <w:rFonts w:hint="eastAsia"/>
        </w:rPr>
        <w:t>你不容</w:t>
      </w:r>
      <w:r w:rsidR="007D2967" w:rsidRPr="0031707B">
        <w:rPr>
          <w:rFonts w:hint="eastAsia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r>
        <w:rPr>
          <w:rFonts w:hint="eastAsia"/>
        </w:rPr>
        <w:t>二校门</w:t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31707B" w:rsidRDefault="00E87E8A" w:rsidP="0031707B">
      <w:pPr>
        <w:pStyle w:val="2"/>
      </w:pPr>
      <w:r w:rsidRPr="0031707B">
        <w:rPr>
          <w:rFonts w:hint="eastAsia"/>
        </w:rPr>
        <w:lastRenderedPageBreak/>
        <w:t>你可以使用的海量资源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F05CDCD" w14:textId="77777777" w:rsidR="0056793D" w:rsidRDefault="0056793D" w:rsidP="0056793D">
      <w:pPr>
        <w:pStyle w:val="3"/>
      </w:pPr>
      <w:r>
        <w:rPr>
          <w:rFonts w:hint="eastAsia"/>
        </w:rPr>
        <w:lastRenderedPageBreak/>
        <w:t>图书馆篇</w:t>
      </w:r>
    </w:p>
    <w:p w14:paraId="752FDE95" w14:textId="40D38CA7" w:rsidR="0031707B" w:rsidRPr="0031707B" w:rsidRDefault="0031707B" w:rsidP="0031707B">
      <w:pPr>
        <w:rPr>
          <w:b/>
        </w:rPr>
      </w:pPr>
      <w:r w:rsidRPr="00C25678">
        <w:rPr>
          <w:rFonts w:hint="eastAsia"/>
          <w:b/>
        </w:rPr>
        <w:t>迎接新同学</w:t>
      </w:r>
    </w:p>
    <w:p w14:paraId="30854B76" w14:textId="04ACCDEE" w:rsidR="0031707B" w:rsidRDefault="0031707B" w:rsidP="0056793D">
      <w:r>
        <w:rPr>
          <w:rFonts w:hint="eastAsia"/>
          <w:noProof/>
        </w:rPr>
        <w:drawing>
          <wp:inline distT="0" distB="0" distL="0" distR="0" wp14:anchorId="7464D1B0" wp14:editId="67B8E5BD">
            <wp:extent cx="5270500" cy="3949700"/>
            <wp:effectExtent l="0" t="0" r="12700" b="12700"/>
            <wp:docPr id="18" name="图片 18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062F" w14:textId="0EC7C2F4" w:rsidR="0056793D" w:rsidRDefault="0056793D" w:rsidP="0056793D">
      <w:r>
        <w:rPr>
          <w:rFonts w:hint="eastAsia"/>
        </w:rPr>
        <w:t>图书馆</w:t>
      </w:r>
    </w:p>
    <w:p w14:paraId="17BAE699" w14:textId="77777777" w:rsidR="0056793D" w:rsidRDefault="0056793D" w:rsidP="0056793D">
      <w:r>
        <w:rPr>
          <w:rFonts w:hint="eastAsia"/>
          <w:noProof/>
        </w:rPr>
        <w:drawing>
          <wp:inline distT="0" distB="0" distL="0" distR="0" wp14:anchorId="3F0F139D" wp14:editId="40703E49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92C" w14:textId="77777777" w:rsidR="0056793D" w:rsidRDefault="0056793D" w:rsidP="0056793D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14:paraId="77917E45" w14:textId="77777777" w:rsidR="0056793D" w:rsidRDefault="0056793D" w:rsidP="0056793D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14:paraId="23A61A46" w14:textId="77777777" w:rsidR="0056793D" w:rsidRDefault="0056793D" w:rsidP="0056793D">
      <w:r>
        <w:rPr>
          <w:rFonts w:hint="eastAsia"/>
        </w:rPr>
        <w:lastRenderedPageBreak/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14:paraId="158297BB" w14:textId="3E226B94" w:rsidR="0056793D" w:rsidRDefault="0056793D" w:rsidP="0056793D"/>
    <w:p w14:paraId="4E03A08C" w14:textId="77777777" w:rsidR="0056793D" w:rsidRPr="001245A4" w:rsidRDefault="0056793D" w:rsidP="0056793D">
      <w:r w:rsidRPr="006B0070">
        <w:rPr>
          <w:rFonts w:hint="eastAsia"/>
          <w:b/>
          <w:sz w:val="28"/>
          <w:szCs w:val="28"/>
        </w:rPr>
        <w:t>世界一流馆藏资源</w:t>
      </w:r>
    </w:p>
    <w:p w14:paraId="4985DC90" w14:textId="1C94169B" w:rsidR="0031707B" w:rsidRPr="00005221" w:rsidRDefault="0056793D" w:rsidP="00005221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7FD8905" wp14:editId="047E6D58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B874" w14:textId="77777777" w:rsidR="0056793D" w:rsidRDefault="0056793D" w:rsidP="0056793D"/>
    <w:p w14:paraId="0895EFD3" w14:textId="21619029" w:rsidR="0031707B" w:rsidRDefault="0031707B" w:rsidP="0056793D">
      <w:pPr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14:paraId="4BFCCC07" w14:textId="39069AF9" w:rsidR="0056793D" w:rsidRPr="0031707B" w:rsidRDefault="0056793D" w:rsidP="0056793D">
      <w:pPr>
        <w:rPr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t>清华大学数据库</w:t>
      </w:r>
    </w:p>
    <w:p w14:paraId="7E619DEA" w14:textId="6A3572F3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数据库分类</w:t>
      </w:r>
      <w:r w:rsidR="0031707B" w:rsidRPr="0031707B">
        <w:rPr>
          <w:rFonts w:hint="eastAsia"/>
          <w:b/>
        </w:rPr>
        <w:t>：</w:t>
      </w:r>
    </w:p>
    <w:p w14:paraId="0948A1DA" w14:textId="7E24B146" w:rsidR="0056793D" w:rsidRDefault="0056793D" w:rsidP="0056793D">
      <w:r w:rsidRPr="0031707B">
        <w:rPr>
          <w:rFonts w:hint="eastAsia"/>
          <w:b/>
        </w:rPr>
        <w:t>文摘索引数据库</w:t>
      </w:r>
      <w:r w:rsidR="0031707B">
        <w:rPr>
          <w:rFonts w:hint="eastAsia"/>
        </w:rPr>
        <w:t>，</w:t>
      </w:r>
      <w:r>
        <w:rPr>
          <w:rFonts w:hint="eastAsia"/>
        </w:rPr>
        <w:t>又称二次文献库，是用来快速全面查找文献的的检索工具</w:t>
      </w:r>
    </w:p>
    <w:p w14:paraId="4275E57D" w14:textId="77777777" w:rsidR="0056793D" w:rsidRDefault="0056793D" w:rsidP="0056793D">
      <w:r>
        <w:rPr>
          <w:rFonts w:hint="eastAsia"/>
        </w:rPr>
        <w:t>文献信息来源广泛，收录量大，字段内容详尽，但不提供全文</w:t>
      </w:r>
    </w:p>
    <w:p w14:paraId="3FF1CD35" w14:textId="77777777" w:rsidR="0056793D" w:rsidRDefault="0056793D" w:rsidP="0056793D"/>
    <w:p w14:paraId="187D4BFA" w14:textId="60B1C11D" w:rsidR="0056793D" w:rsidRDefault="0056793D" w:rsidP="0056793D"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14:paraId="25771318" w14:textId="77777777" w:rsidR="0031707B" w:rsidRDefault="0031707B" w:rsidP="0056793D"/>
    <w:p w14:paraId="1EE4B36E" w14:textId="6BAA0566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全文数据库</w:t>
      </w:r>
      <w:r w:rsidR="0031707B">
        <w:rPr>
          <w:rFonts w:hint="eastAsia"/>
          <w:b/>
        </w:rPr>
        <w:t>，</w:t>
      </w:r>
      <w:r>
        <w:rPr>
          <w:rFonts w:hint="eastAsia"/>
        </w:rPr>
        <w:t>提供全文但信息范围与收录量有限</w:t>
      </w:r>
      <w:r w:rsidR="0031707B">
        <w:rPr>
          <w:rFonts w:hint="eastAsia"/>
        </w:rPr>
        <w:t>，</w:t>
      </w:r>
      <w:r>
        <w:rPr>
          <w:rFonts w:hint="eastAsia"/>
        </w:rPr>
        <w:t>通常可以对数目信息字段和全文进行检索</w:t>
      </w:r>
    </w:p>
    <w:p w14:paraId="46C441C0" w14:textId="77777777" w:rsidR="0056793D" w:rsidRDefault="0056793D" w:rsidP="0056793D"/>
    <w:p w14:paraId="721B44D4" w14:textId="77777777" w:rsidR="0056793D" w:rsidRDefault="0056793D" w:rsidP="0056793D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14:paraId="1B2C704E" w14:textId="77777777" w:rsidR="0056793D" w:rsidRDefault="0056793D" w:rsidP="0056793D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56793D" w:rsidRPr="00E80332" w14:paraId="231433FC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D1A6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D8D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E119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4B082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56793D" w:rsidRPr="00E80332" w14:paraId="0152CB1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0C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5052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36EB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AB87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56793D" w:rsidRPr="00E80332" w14:paraId="24F4C5C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573B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1455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CEDAC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6D5C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56793D" w:rsidRPr="00E80332" w14:paraId="3AF1E65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64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0908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6AC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0F2D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7BED94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B00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7E1E1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131A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AC75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4C88F3B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63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E4517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D8223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391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2BB439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B918B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B436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6CD2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9CE4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AD36C01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D1B3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94C7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625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BAF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D1EF6F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320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7A2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4F49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6D0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C48F9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555E0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145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44C2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96CA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56793D" w:rsidRPr="00E80332" w14:paraId="155E75D6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50F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9EFB8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E366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97E4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56793D" w:rsidRPr="00E80332" w14:paraId="7510650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8E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63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059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35D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28890E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FE56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AA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F87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7A1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013AA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038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107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AB2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FB44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92C31EF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D54D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C75A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A4E5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AB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F545ED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47F3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1D95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CCA4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066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56793D" w:rsidRPr="00E80332" w14:paraId="14CB615A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6DA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5115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6FDCA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F7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56793D" w:rsidRPr="00E80332" w14:paraId="3B72033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26F1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DBF4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0819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E2B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14:paraId="504B4604" w14:textId="77777777" w:rsidR="0056793D" w:rsidRDefault="0056793D" w:rsidP="0056793D"/>
    <w:p w14:paraId="59870454" w14:textId="77777777" w:rsidR="0031707B" w:rsidRDefault="0031707B" w:rsidP="0056793D"/>
    <w:p w14:paraId="710AF8B6" w14:textId="3E4A1425" w:rsidR="0056793D" w:rsidRPr="0031707B" w:rsidRDefault="0056793D" w:rsidP="0031707B">
      <w:pPr>
        <w:rPr>
          <w:b/>
        </w:rPr>
      </w:pPr>
      <w:r w:rsidRPr="0031707B">
        <w:rPr>
          <w:rFonts w:hint="eastAsia"/>
          <w:b/>
        </w:rPr>
        <w:t>清华大学数据库导航系统</w:t>
      </w:r>
    </w:p>
    <w:p w14:paraId="4CF45122" w14:textId="77777777" w:rsidR="0056793D" w:rsidRDefault="0056793D" w:rsidP="0056793D">
      <w:r>
        <w:rPr>
          <w:noProof/>
        </w:rPr>
        <w:drawing>
          <wp:inline distT="0" distB="0" distL="0" distR="0" wp14:anchorId="01358B5C" wp14:editId="7E2FF959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CE7" w14:textId="17B7189A" w:rsidR="0056793D" w:rsidRDefault="0056793D" w:rsidP="0031707B"/>
    <w:p w14:paraId="3EEA56C2" w14:textId="77777777" w:rsidR="0056793D" w:rsidRDefault="0056793D" w:rsidP="0056793D">
      <w:r>
        <w:rPr>
          <w:rFonts w:hint="eastAsia"/>
          <w:noProof/>
        </w:rPr>
        <w:lastRenderedPageBreak/>
        <w:drawing>
          <wp:inline distT="0" distB="0" distL="0" distR="0" wp14:anchorId="117DBCA1" wp14:editId="1FBA1DB8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9CBD" w14:textId="77777777" w:rsidR="0031707B" w:rsidRDefault="0031707B" w:rsidP="0031707B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55ABEA7B" w14:textId="77777777" w:rsidR="0031707B" w:rsidRDefault="0031707B" w:rsidP="0031707B">
      <w:pPr>
        <w:pStyle w:val="1"/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14:paraId="3F4F5935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如何找到你需要的文献</w:t>
      </w:r>
    </w:p>
    <w:p w14:paraId="621E2F00" w14:textId="77777777" w:rsidR="0031707B" w:rsidRPr="002B7D87" w:rsidRDefault="0031707B" w:rsidP="0031707B">
      <w:pPr>
        <w:rPr>
          <w:b/>
          <w:sz w:val="28"/>
          <w:szCs w:val="28"/>
        </w:rPr>
      </w:pPr>
      <w:r w:rsidRPr="002B7D87">
        <w:rPr>
          <w:rFonts w:hint="eastAsia"/>
          <w:b/>
          <w:sz w:val="28"/>
          <w:szCs w:val="28"/>
        </w:rPr>
        <w:t>检索步骤：</w:t>
      </w:r>
    </w:p>
    <w:p w14:paraId="3AFE10A8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分析课题，提炼概念</w:t>
      </w:r>
    </w:p>
    <w:p w14:paraId="3FD1C7F6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确定检索词和检索式，注意同义词／近义词、截词符、位置算符的应用</w:t>
      </w:r>
    </w:p>
    <w:p w14:paraId="6DF0F46B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选定数据库</w:t>
      </w:r>
    </w:p>
    <w:p w14:paraId="4FDD94B9" w14:textId="77777777" w:rsidR="0031707B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根据需要限定字段、年限和文献类型</w:t>
      </w:r>
    </w:p>
    <w:p w14:paraId="029F4DC2" w14:textId="77777777" w:rsidR="0031707B" w:rsidRDefault="0031707B" w:rsidP="0031707B">
      <w:pPr>
        <w:pStyle w:val="a3"/>
        <w:ind w:left="480" w:firstLineChars="0" w:firstLine="0"/>
        <w:rPr>
          <w:sz w:val="28"/>
          <w:szCs w:val="28"/>
        </w:rPr>
      </w:pPr>
    </w:p>
    <w:p w14:paraId="3476C912" w14:textId="77777777" w:rsidR="0031707B" w:rsidRDefault="0031707B" w:rsidP="0031707B">
      <w:r>
        <w:rPr>
          <w:rFonts w:hint="eastAsia"/>
          <w:noProof/>
        </w:rPr>
        <w:lastRenderedPageBreak/>
        <w:drawing>
          <wp:inline distT="0" distB="0" distL="0" distR="0" wp14:anchorId="10270EDB" wp14:editId="45719ACF">
            <wp:extent cx="5486400" cy="3923665"/>
            <wp:effectExtent l="0" t="0" r="0" b="0"/>
            <wp:docPr id="17" name="图片 17" descr="屏幕快照%202017-09-16%20下午3.2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09-16%20下午3.27.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76DB" w14:textId="77777777" w:rsidR="0031707B" w:rsidRDefault="0031707B" w:rsidP="0031707B">
      <w:pPr>
        <w:rPr>
          <w:rFonts w:hint="eastAsia"/>
        </w:rPr>
      </w:pPr>
    </w:p>
    <w:p w14:paraId="68ADDC70" w14:textId="77777777" w:rsidR="00591B78" w:rsidRDefault="00591B78" w:rsidP="0031707B">
      <w:pPr>
        <w:rPr>
          <w:rFonts w:hint="eastAsia"/>
        </w:rPr>
      </w:pPr>
      <w:bookmarkStart w:id="1" w:name="_GoBack"/>
      <w:bookmarkEnd w:id="1"/>
    </w:p>
    <w:p w14:paraId="15388CB3" w14:textId="77777777" w:rsidR="0031707B" w:rsidRDefault="0031707B" w:rsidP="0031707B"/>
    <w:p w14:paraId="357A5A0A" w14:textId="77777777" w:rsidR="0031707B" w:rsidRPr="00C2475E" w:rsidRDefault="0031707B" w:rsidP="0031707B">
      <w:pPr>
        <w:rPr>
          <w:b/>
          <w:sz w:val="28"/>
          <w:szCs w:val="28"/>
        </w:rPr>
      </w:pPr>
      <w:r w:rsidRPr="00C2475E">
        <w:rPr>
          <w:rFonts w:asciiTheme="minorHAnsi" w:cstheme="minorBidi" w:hint="eastAsia"/>
          <w:b/>
          <w:kern w:val="2"/>
          <w:sz w:val="28"/>
          <w:szCs w:val="28"/>
        </w:rPr>
        <w:t>实</w:t>
      </w:r>
      <w:r w:rsidRPr="00C2475E">
        <w:rPr>
          <w:rFonts w:hint="eastAsia"/>
          <w:b/>
          <w:sz w:val="28"/>
          <w:szCs w:val="28"/>
        </w:rPr>
        <w:t>例</w:t>
      </w:r>
      <w:r w:rsidRPr="00C2475E">
        <w:rPr>
          <w:b/>
          <w:sz w:val="28"/>
          <w:szCs w:val="28"/>
        </w:rPr>
        <w:t>:</w:t>
      </w:r>
    </w:p>
    <w:p w14:paraId="31DCEF26" w14:textId="77777777" w:rsidR="0031707B" w:rsidRPr="00C2475E" w:rsidRDefault="0031707B" w:rsidP="0031707B">
      <w:pPr>
        <w:rPr>
          <w:rFonts w:asciiTheme="minorHAnsi" w:hAnsiTheme="minorHAnsi" w:cstheme="minorBidi"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用石墨烯制造具有变阻特性的存储器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 Graphene(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石墨烯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carbon-based(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碳基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) Memory(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resistance/resistive 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电阻、电阻的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</w:t>
      </w:r>
    </w:p>
    <w:p w14:paraId="03CF6385" w14:textId="77777777" w:rsidR="0031707B" w:rsidRPr="00C2475E" w:rsidRDefault="0031707B" w:rsidP="0031707B">
      <w:pPr>
        <w:rPr>
          <w:rFonts w:asciiTheme="minorHAnsi" w:hAnsiTheme="minorHAnsi" w:cstheme="minorBidi"/>
          <w:b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b/>
          <w:kern w:val="2"/>
          <w:sz w:val="28"/>
          <w:szCs w:val="28"/>
        </w:rPr>
        <w:t>检索式</w:t>
      </w:r>
      <w:r w:rsidRPr="00C2475E">
        <w:rPr>
          <w:rFonts w:asciiTheme="minorHAnsi" w:hAnsiTheme="minorHAnsi" w:cstheme="minorBidi"/>
          <w:b/>
          <w:kern w:val="2"/>
          <w:sz w:val="28"/>
          <w:szCs w:val="28"/>
        </w:rPr>
        <w:t xml:space="preserve">: </w:t>
      </w:r>
    </w:p>
    <w:p w14:paraId="46298935" w14:textId="77777777" w:rsidR="0031707B" w:rsidRPr="00C2475E" w:rsidRDefault="0031707B" w:rsidP="0031707B">
      <w:pPr>
        <w:rPr>
          <w:rFonts w:asciiTheme="minorHAnsi" w:hAnsiTheme="minorHAnsi" w:cstheme="minorBidi"/>
          <w:kern w:val="2"/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(graphene or 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“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carbon based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”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and memor* and resist* </w:t>
      </w:r>
    </w:p>
    <w:p w14:paraId="42819051" w14:textId="77777777" w:rsidR="0031707B" w:rsidRPr="002B7D87" w:rsidRDefault="0031707B" w:rsidP="0031707B">
      <w:pPr>
        <w:rPr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>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一般默认在主题字段检索，通常包括题目、关键词、文摘等具体字段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</w:t>
      </w:r>
    </w:p>
    <w:p w14:paraId="7F8A5A00" w14:textId="77777777" w:rsidR="0031707B" w:rsidRDefault="0031707B" w:rsidP="0031707B"/>
    <w:p w14:paraId="79ABA563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文献检索工具</w:t>
      </w:r>
    </w:p>
    <w:p w14:paraId="48F4BCAD" w14:textId="77777777" w:rsidR="0031707B" w:rsidRPr="00901D24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cs=".PingFang SC" w:hint="eastAsia"/>
          <w:color w:val="353535"/>
          <w:kern w:val="0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14:paraId="6FF72079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lastRenderedPageBreak/>
        <w:t>数据库导航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76A5A3CF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电子期刊导航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4B8A4518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电子图书导航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12897E2B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学术信息资源门户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3FB9DFEF" w14:textId="77777777" w:rsidR="0031707B" w:rsidRPr="00D96710" w:rsidRDefault="0031707B" w:rsidP="0031707B">
      <w:pPr>
        <w:pStyle w:val="a3"/>
        <w:numPr>
          <w:ilvl w:val="0"/>
          <w:numId w:val="12"/>
        </w:numPr>
        <w:ind w:firstLineChars="0"/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水木搜索</w:t>
      </w:r>
    </w:p>
    <w:p w14:paraId="511D87EA" w14:textId="77777777" w:rsidR="0031707B" w:rsidRDefault="0031707B" w:rsidP="0031707B"/>
    <w:p w14:paraId="74F3F744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文档管理工具</w:t>
      </w:r>
    </w:p>
    <w:p w14:paraId="4E61F50C" w14:textId="77777777" w:rsidR="0031707B" w:rsidRDefault="0031707B" w:rsidP="0031707B">
      <w:r>
        <w:rPr>
          <w:rFonts w:hint="eastAsia"/>
        </w:rPr>
        <w:t>软件工具：</w:t>
      </w:r>
    </w:p>
    <w:p w14:paraId="1F02A541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Refworks</w:t>
      </w:r>
    </w:p>
    <w:p w14:paraId="438A6490" w14:textId="77777777" w:rsidR="0031707B" w:rsidRPr="006774E4" w:rsidRDefault="0031707B" w:rsidP="0031707B">
      <w:pPr>
        <w:pStyle w:val="a3"/>
        <w:numPr>
          <w:ilvl w:val="0"/>
          <w:numId w:val="11"/>
        </w:numPr>
        <w:ind w:firstLineChars="0"/>
        <w:rPr>
          <w:b/>
        </w:rPr>
      </w:pPr>
      <w:r w:rsidRPr="00005221">
        <w:rPr>
          <w:rFonts w:hint="eastAsia"/>
        </w:rPr>
        <w:t>NoteExpress</w:t>
      </w:r>
      <w:r w:rsidRPr="006774E4">
        <w:rPr>
          <w:rFonts w:hint="eastAsia"/>
          <w:b/>
        </w:rPr>
        <w:t>（中文）</w:t>
      </w:r>
    </w:p>
    <w:p w14:paraId="2F40B9C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14:paraId="6123325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InCites</w:t>
      </w:r>
    </w:p>
    <w:p w14:paraId="1E4E74BE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SPSS</w:t>
      </w:r>
    </w:p>
    <w:p w14:paraId="42E167A7" w14:textId="77777777" w:rsidR="0031707B" w:rsidRPr="006774E4" w:rsidRDefault="0031707B" w:rsidP="0031707B"/>
    <w:p w14:paraId="5C524835" w14:textId="77777777" w:rsidR="0031707B" w:rsidRDefault="0031707B" w:rsidP="0031707B">
      <w:r>
        <w:rPr>
          <w:rFonts w:hint="eastAsia"/>
          <w:noProof/>
        </w:rPr>
        <w:drawing>
          <wp:inline distT="0" distB="0" distL="0" distR="0" wp14:anchorId="654E4F9E" wp14:editId="08513BAA">
            <wp:extent cx="5486400" cy="2881630"/>
            <wp:effectExtent l="0" t="0" r="0" b="0"/>
            <wp:docPr id="20" name="图片 20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1196" w14:textId="77777777" w:rsidR="0031707B" w:rsidRDefault="0031707B" w:rsidP="0031707B"/>
    <w:p w14:paraId="00149CC2" w14:textId="77777777" w:rsidR="0031707B" w:rsidRDefault="0031707B" w:rsidP="0031707B"/>
    <w:p w14:paraId="79F2B841" w14:textId="77777777" w:rsidR="00EE72EA" w:rsidRDefault="00EE72EA" w:rsidP="0031707B"/>
    <w:p w14:paraId="6F938148" w14:textId="77777777" w:rsidR="00EE72EA" w:rsidRDefault="00EE72EA" w:rsidP="0031707B"/>
    <w:p w14:paraId="08D3A81D" w14:textId="77777777" w:rsidR="00EE72EA" w:rsidRDefault="00EE72EA" w:rsidP="0031707B"/>
    <w:p w14:paraId="3AE504E0" w14:textId="77777777" w:rsidR="00EE72EA" w:rsidRDefault="00EE72EA" w:rsidP="0031707B"/>
    <w:p w14:paraId="7EF8E2E2" w14:textId="77777777" w:rsidR="00EE72EA" w:rsidRDefault="00EE72EA" w:rsidP="0031707B"/>
    <w:p w14:paraId="2D24EC51" w14:textId="77777777" w:rsidR="00EE72EA" w:rsidRDefault="00EE72EA" w:rsidP="0031707B"/>
    <w:p w14:paraId="7C8AAEC5" w14:textId="77777777" w:rsidR="00EE72EA" w:rsidRDefault="00EE72EA" w:rsidP="0031707B"/>
    <w:p w14:paraId="6F5FC97A" w14:textId="77777777" w:rsidR="00EE72EA" w:rsidRDefault="00EE72EA" w:rsidP="0031707B"/>
    <w:p w14:paraId="48C14EB9" w14:textId="0539D736" w:rsidR="00EE72EA" w:rsidRPr="00EE72EA" w:rsidRDefault="00EE72EA" w:rsidP="0031707B">
      <w:pPr>
        <w:rPr>
          <w:b/>
        </w:rPr>
      </w:pPr>
      <w:r w:rsidRPr="00C25678">
        <w:rPr>
          <w:rFonts w:hint="eastAsia"/>
          <w:b/>
        </w:rPr>
        <w:t>图书馆伴你同行</w:t>
      </w:r>
    </w:p>
    <w:p w14:paraId="53AA19AB" w14:textId="0C69C9D6" w:rsidR="00EE72EA" w:rsidRDefault="00EE72EA" w:rsidP="0031707B">
      <w:r>
        <w:rPr>
          <w:rFonts w:hint="eastAsia"/>
          <w:noProof/>
        </w:rPr>
        <w:drawing>
          <wp:inline distT="0" distB="0" distL="0" distR="0" wp14:anchorId="5170D6A8" wp14:editId="6E14758A">
            <wp:extent cx="5270500" cy="3003087"/>
            <wp:effectExtent l="0" t="0" r="0" b="0"/>
            <wp:docPr id="19" name="图片 19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C4CD" w14:textId="77777777" w:rsidR="00EE72EA" w:rsidRDefault="00EE72EA" w:rsidP="0031707B"/>
    <w:p w14:paraId="31CE7C38" w14:textId="77777777" w:rsidR="0031707B" w:rsidRDefault="0031707B" w:rsidP="0031707B">
      <w:r>
        <w:rPr>
          <w:rFonts w:hint="eastAsia"/>
        </w:rPr>
        <w:t>参考文献：</w:t>
      </w:r>
    </w:p>
    <w:p w14:paraId="59803D98" w14:textId="77777777" w:rsidR="0031707B" w:rsidRDefault="0031707B" w:rsidP="0031707B"/>
    <w:p w14:paraId="27C7E21D" w14:textId="77777777" w:rsidR="0031707B" w:rsidRDefault="0031707B" w:rsidP="0031707B"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14:paraId="3A3A299C" w14:textId="77777777" w:rsidR="0031707B" w:rsidRDefault="0031707B" w:rsidP="0031707B"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14:paraId="645B0C8D" w14:textId="77777777" w:rsidR="0031707B" w:rsidRDefault="0031707B" w:rsidP="0031707B">
      <w:r>
        <w:rPr>
          <w:rFonts w:hint="eastAsia"/>
        </w:rPr>
        <w:t>IEL Dspace</w:t>
      </w:r>
      <w:r>
        <w:rPr>
          <w:rFonts w:hint="eastAsia"/>
        </w:rPr>
        <w:t>站点指南</w:t>
      </w:r>
    </w:p>
    <w:p w14:paraId="13FD76FC" w14:textId="77777777" w:rsidR="0031707B" w:rsidRDefault="0031707B" w:rsidP="0031707B">
      <w:r>
        <w:rPr>
          <w:rFonts w:hint="eastAsia"/>
        </w:rPr>
        <w:t>清华大学图书馆</w:t>
      </w:r>
      <w:r w:rsidRPr="00A21EFC">
        <w:t>http://lib.tsinghua.edu.cn/dra/</w:t>
      </w:r>
    </w:p>
    <w:p w14:paraId="7DCA5B63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清华大学图书馆</w:t>
      </w:r>
      <w:r w:rsidRPr="00360A73">
        <w:rPr>
          <w:rFonts w:asciiTheme="minorHAnsi" w:hAnsiTheme="minorHAnsi" w:cstheme="minorBidi"/>
          <w:kern w:val="2"/>
        </w:rPr>
        <w:t>RSS</w:t>
      </w:r>
      <w:r>
        <w:rPr>
          <w:rFonts w:ascii=".PingFang SC" w:eastAsia=".PingFang SC" w:hAnsi="AppleSystemUIFont" w:cs=".PingFang SC" w:hint="eastAsia"/>
          <w:color w:val="353535"/>
        </w:rPr>
        <w:t>订制服务</w:t>
      </w:r>
      <w:r>
        <w:rPr>
          <w:rFonts w:ascii="AppleSystemUIFont" w:eastAsia=".PingFang SC" w:hAnsi="AppleSystemUIFont" w:cs="AppleSystemUIFont"/>
          <w:color w:val="353535"/>
        </w:rPr>
        <w:t xml:space="preserve"> </w:t>
      </w:r>
      <w:hyperlink r:id="rId40" w:history="1">
        <w:r w:rsidRPr="00360A73">
          <w:t>http://lib.tsinghua.edu.cn/service/RSS.html</w:t>
        </w:r>
      </w:hyperlink>
    </w:p>
    <w:p w14:paraId="5720EDDC" w14:textId="77777777" w:rsidR="0031707B" w:rsidRPr="00360A73" w:rsidRDefault="0031707B" w:rsidP="0031707B">
      <w:pPr>
        <w:autoSpaceDE w:val="0"/>
        <w:autoSpaceDN w:val="0"/>
        <w:adjustRightInd w:val="0"/>
        <w:rPr>
          <w:rFonts w:asciiTheme="minorHAnsi" w:hAnsiTheme="minorHAnsi" w:cstheme="minorBidi"/>
          <w:kern w:val="2"/>
        </w:rPr>
      </w:pPr>
      <w:r>
        <w:rPr>
          <w:rFonts w:ascii=".PingFang SC" w:eastAsia=".PingFang SC" w:cs=".PingFang SC" w:hint="eastAsia"/>
          <w:color w:val="353535"/>
        </w:rPr>
        <w:t xml:space="preserve">图书馆资源跟踪课题前沿动态 </w:t>
      </w:r>
      <w:r w:rsidRPr="00360A73">
        <w:rPr>
          <w:rFonts w:asciiTheme="minorHAnsi" w:hAnsiTheme="minorHAnsi" w:cstheme="minorBidi"/>
          <w:kern w:val="2"/>
        </w:rPr>
        <w:t xml:space="preserve">http://lib.tsinghua.edu.cn/service/keepuptrend.html </w:t>
      </w:r>
    </w:p>
    <w:p w14:paraId="2551E55E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新生专栏</w:t>
      </w:r>
      <w:r w:rsidRPr="00175765">
        <w:rPr>
          <w:rFonts w:asciiTheme="minorHAnsi" w:hAnsiTheme="minorHAnsi" w:cstheme="minorBidi"/>
          <w:kern w:val="2"/>
        </w:rPr>
        <w:t>http://lib.tsinghua.edu.cn/tutorial/newstudents/default.html</w:t>
      </w:r>
    </w:p>
    <w:p w14:paraId="7833E8B6" w14:textId="2C7A3C64" w:rsidR="00005221" w:rsidRDefault="00005221" w:rsidP="00005221">
      <w:r>
        <w:rPr>
          <w:rFonts w:hint="eastAsia"/>
        </w:rPr>
        <w:t>清华大学图书馆资源与服务导览</w:t>
      </w:r>
      <w:r w:rsidR="00710471">
        <w:rPr>
          <w:rFonts w:hint="eastAsia"/>
        </w:rPr>
        <w:t xml:space="preserve"> </w:t>
      </w:r>
      <w:r w:rsidR="00710471">
        <w:rPr>
          <w:rFonts w:hint="eastAsia"/>
        </w:rPr>
        <w:t>作者：范爱红</w:t>
      </w:r>
    </w:p>
    <w:p w14:paraId="51D915D3" w14:textId="6B0C1806" w:rsidR="0031707B" w:rsidRPr="00BB766B" w:rsidRDefault="00710471" w:rsidP="0031707B">
      <w:r>
        <w:rPr>
          <w:rFonts w:hint="eastAsia"/>
        </w:rPr>
        <w:t>视觉中国图片网</w:t>
      </w:r>
    </w:p>
    <w:p w14:paraId="4DEF89E9" w14:textId="77777777" w:rsidR="0031707B" w:rsidRDefault="0031707B" w:rsidP="0056793D"/>
    <w:p w14:paraId="22062D87" w14:textId="77777777" w:rsidR="0031707B" w:rsidRDefault="0031707B" w:rsidP="0056793D"/>
    <w:p w14:paraId="1701DC5B" w14:textId="77777777" w:rsidR="00EE72EA" w:rsidRDefault="00EE72EA" w:rsidP="0056793D"/>
    <w:p w14:paraId="3D6F4934" w14:textId="77777777" w:rsidR="00EE72EA" w:rsidRDefault="00EE72EA" w:rsidP="0056793D"/>
    <w:p w14:paraId="715827EE" w14:textId="77777777" w:rsidR="00EE72EA" w:rsidRDefault="00EE72EA" w:rsidP="0056793D"/>
    <w:p w14:paraId="5E00BFB5" w14:textId="77777777" w:rsidR="00EE72EA" w:rsidRDefault="00EE72EA" w:rsidP="0056793D"/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B3710B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5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B3710B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6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5F235D" w14:textId="77777777" w:rsidR="00B3710B" w:rsidRDefault="00B3710B" w:rsidP="00B34447">
      <w:r>
        <w:separator/>
      </w:r>
    </w:p>
  </w:endnote>
  <w:endnote w:type="continuationSeparator" w:id="0">
    <w:p w14:paraId="7790A1B9" w14:textId="77777777" w:rsidR="00B3710B" w:rsidRDefault="00B3710B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BB0CD0" w14:textId="77777777" w:rsidR="00B3710B" w:rsidRDefault="00B3710B" w:rsidP="00B34447">
      <w:r>
        <w:separator/>
      </w:r>
    </w:p>
  </w:footnote>
  <w:footnote w:type="continuationSeparator" w:id="0">
    <w:p w14:paraId="260B9613" w14:textId="77777777" w:rsidR="00B3710B" w:rsidRDefault="00B3710B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44306BE"/>
    <w:multiLevelType w:val="hybridMultilevel"/>
    <w:tmpl w:val="CC823E04"/>
    <w:lvl w:ilvl="0" w:tplc="57AE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>
    <w:nsid w:val="7E240CFD"/>
    <w:multiLevelType w:val="hybridMultilevel"/>
    <w:tmpl w:val="072A355C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6"/>
  </w:num>
  <w:num w:numId="5">
    <w:abstractNumId w:val="3"/>
  </w:num>
  <w:num w:numId="6">
    <w:abstractNumId w:val="4"/>
  </w:num>
  <w:num w:numId="7">
    <w:abstractNumId w:val="1"/>
  </w:num>
  <w:num w:numId="8">
    <w:abstractNumId w:val="0"/>
  </w:num>
  <w:num w:numId="9">
    <w:abstractNumId w:val="7"/>
  </w:num>
  <w:num w:numId="10">
    <w:abstractNumId w:val="10"/>
  </w:num>
  <w:num w:numId="11">
    <w:abstractNumId w:val="5"/>
  </w:num>
  <w:num w:numId="12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05221"/>
    <w:rsid w:val="000A01DD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1707B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56793D"/>
    <w:rsid w:val="00591B78"/>
    <w:rsid w:val="006475F1"/>
    <w:rsid w:val="00684638"/>
    <w:rsid w:val="006F58F6"/>
    <w:rsid w:val="00710471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3710B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32E0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E72E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707B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000000" w:themeColor="text1"/>
      <w:kern w:val="2"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31707B"/>
    <w:rPr>
      <w:rFonts w:asciiTheme="majorHAnsi" w:eastAsiaTheme="majorEastAsia" w:hAnsiTheme="majorHAnsi" w:cstheme="majorBidi"/>
      <w:b/>
      <w:bCs/>
      <w:color w:val="000000" w:themeColor="text1"/>
      <w:sz w:val="36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hyperlink" Target="http://baike.baidu.com/item/%E6%B8%85%E5%8D%8E%E5%9B%AD/605345" TargetMode="External"/><Relationship Id="rId18" Type="http://schemas.openxmlformats.org/officeDocument/2006/relationships/comments" Target="comments.xml"/><Relationship Id="rId19" Type="http://schemas.microsoft.com/office/2011/relationships/commentsExtended" Target="commentsExtended.xml"/><Relationship Id="rId50" Type="http://schemas.openxmlformats.org/officeDocument/2006/relationships/fontTable" Target="fontTable.xml"/><Relationship Id="rId51" Type="http://schemas.microsoft.com/office/2011/relationships/people" Target="people.xml"/><Relationship Id="rId52" Type="http://schemas.openxmlformats.org/officeDocument/2006/relationships/theme" Target="theme/theme1.xml"/><Relationship Id="rId53" Type="http://schemas.microsoft.com/office/2016/09/relationships/commentsIds" Target="commentsIds.xml"/><Relationship Id="rId40" Type="http://schemas.openxmlformats.org/officeDocument/2006/relationships/hyperlink" Target="http://lib.tsinghua.edu.cn/service/RSS.html" TargetMode="External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hyperlink" Target="http://www.tsinghua.edu.cn/publish/xtw/4837/index.html" TargetMode="External"/><Relationship Id="rId46" Type="http://schemas.openxmlformats.org/officeDocument/2006/relationships/hyperlink" Target="http://student.tsinghua.edu.cn" TargetMode="External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0.jpeg"/><Relationship Id="rId31" Type="http://schemas.openxmlformats.org/officeDocument/2006/relationships/image" Target="media/image21.emf"/><Relationship Id="rId32" Type="http://schemas.openxmlformats.org/officeDocument/2006/relationships/image" Target="media/image22.png"/><Relationship Id="rId33" Type="http://schemas.openxmlformats.org/officeDocument/2006/relationships/image" Target="media/image23.jp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0.jpeg"/><Relationship Id="rId21" Type="http://schemas.openxmlformats.org/officeDocument/2006/relationships/image" Target="media/image11.emf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446E8FC-940B-CF4F-8E7B-744C9235F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23</Pages>
  <Words>656</Words>
  <Characters>3743</Characters>
  <Application>Microsoft Macintosh Word</Application>
  <DocSecurity>0</DocSecurity>
  <Lines>31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11</cp:revision>
  <dcterms:created xsi:type="dcterms:W3CDTF">2017-09-16T07:08:00Z</dcterms:created>
  <dcterms:modified xsi:type="dcterms:W3CDTF">2017-09-16T10:59:00Z</dcterms:modified>
</cp:coreProperties>
</file>